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2B" w:rsidRDefault="00741D2B" w:rsidP="00741D2B">
      <w:pPr>
        <w:pStyle w:val="Corpodeltesto2"/>
        <w:spacing w:after="0" w:line="240" w:lineRule="auto"/>
        <w:rPr>
          <w:rFonts w:ascii="Calibri" w:hAnsi="Calibri" w:cs="Arial"/>
          <w:sz w:val="16"/>
          <w:szCs w:val="16"/>
        </w:rPr>
      </w:pP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741D2B" w:rsidRPr="00ED7D61" w:rsidRDefault="00741D2B" w:rsidP="00741D2B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741D2B" w:rsidRPr="00ED7D61" w:rsidRDefault="00741D2B" w:rsidP="00741D2B">
      <w:pPr>
        <w:jc w:val="center"/>
        <w:rPr>
          <w:rFonts w:ascii="Garamond" w:hAnsi="Garamond" w:cs="Tahoma"/>
          <w:sz w:val="28"/>
          <w:szCs w:val="28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del servizio di _____________________________________________________________________________________________________</w:t>
      </w: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>
        <w:rPr>
          <w:rFonts w:ascii="Garamond" w:hAnsi="Garamond" w:cs="Tahoma"/>
          <w:sz w:val="22"/>
          <w:szCs w:val="22"/>
        </w:rPr>
        <w:t>nato</w:t>
      </w:r>
      <w:proofErr w:type="gramEnd"/>
      <w:r>
        <w:rPr>
          <w:rFonts w:ascii="Garamond" w:hAnsi="Garamond" w:cs="Tahoma"/>
          <w:sz w:val="22"/>
          <w:szCs w:val="22"/>
        </w:rPr>
        <w:t xml:space="preserve">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 w:rsidRPr="00ED7D61">
        <w:rPr>
          <w:rFonts w:ascii="Garamond" w:hAnsi="Garamond" w:cs="Tahoma"/>
          <w:sz w:val="22"/>
          <w:szCs w:val="22"/>
        </w:rPr>
        <w:t>in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proofErr w:type="gramStart"/>
      <w:r w:rsidRPr="00ED7D61">
        <w:rPr>
          <w:rFonts w:ascii="Garamond" w:hAnsi="Garamond" w:cs="Tahoma"/>
          <w:sz w:val="22"/>
          <w:szCs w:val="22"/>
        </w:rPr>
        <w:t>cap.____________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 xml:space="preserve">/Società____________________ </w:t>
      </w:r>
      <w:proofErr w:type="gramStart"/>
      <w:r w:rsidRPr="00ED7D61">
        <w:rPr>
          <w:rFonts w:ascii="Garamond" w:hAnsi="Garamond" w:cs="Tahoma"/>
          <w:sz w:val="22"/>
          <w:szCs w:val="22"/>
        </w:rPr>
        <w:t>concorre</w:t>
      </w:r>
      <w:proofErr w:type="gramEnd"/>
      <w:r w:rsidRPr="00ED7D61">
        <w:rPr>
          <w:rFonts w:ascii="Garamond" w:hAnsi="Garamond" w:cs="Tahoma"/>
          <w:sz w:val="22"/>
          <w:szCs w:val="22"/>
        </w:rPr>
        <w:t xml:space="preserve"> alla gara a procedura ________ con la seguente offerta giudicata remunerativa e, quindi, vincolante a tutti gli effetti di legge: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614"/>
        <w:gridCol w:w="1506"/>
        <w:gridCol w:w="2272"/>
        <w:gridCol w:w="2653"/>
      </w:tblGrid>
      <w:tr w:rsidR="00930F99" w:rsidRPr="00BE1076" w:rsidTr="00930F99">
        <w:tc>
          <w:tcPr>
            <w:tcW w:w="918" w:type="pct"/>
          </w:tcPr>
          <w:p w:rsidR="00BE1076" w:rsidRPr="00BE1076" w:rsidRDefault="00BE1076" w:rsidP="00930F99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RIFERIMENTO</w:t>
            </w:r>
            <w:r w:rsidR="00930F99">
              <w:rPr>
                <w:rFonts w:ascii="Garamond" w:hAnsi="Garamond" w:cs="Tahoma"/>
                <w:i/>
                <w:sz w:val="22"/>
                <w:szCs w:val="22"/>
              </w:rPr>
              <w:t xml:space="preserve"> </w:t>
            </w: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LOTTO</w:t>
            </w:r>
          </w:p>
        </w:tc>
        <w:tc>
          <w:tcPr>
            <w:tcW w:w="819" w:type="pct"/>
            <w:vAlign w:val="center"/>
          </w:tcPr>
          <w:p w:rsidR="00BE1076" w:rsidRPr="00BE1076" w:rsidRDefault="00BE1076" w:rsidP="005704CA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ENTE</w:t>
            </w:r>
          </w:p>
        </w:tc>
        <w:tc>
          <w:tcPr>
            <w:tcW w:w="764" w:type="pct"/>
          </w:tcPr>
          <w:p w:rsidR="00930F99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CANONE MENSILE OFFERTO</w:t>
            </w:r>
          </w:p>
          <w:p w:rsidR="00930F99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</w:t>
            </w:r>
            <w:proofErr w:type="gram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(in</w:t>
            </w:r>
            <w:proofErr w:type="gramEnd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cifre</w:t>
            </w:r>
            <w:r w:rsidR="00930F99">
              <w:rPr>
                <w:rFonts w:ascii="Garamond" w:hAnsi="Garamond" w:cs="Tahoma"/>
                <w:i/>
                <w:sz w:val="22"/>
                <w:szCs w:val="22"/>
              </w:rPr>
              <w:t>,</w:t>
            </w:r>
          </w:p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I.V.A. esclusa</w:t>
            </w:r>
            <w:r w:rsidR="00930F99">
              <w:rPr>
                <w:rFonts w:ascii="Garamond" w:hAnsi="Garamond" w:cs="Tahoma"/>
                <w:i/>
                <w:sz w:val="22"/>
                <w:szCs w:val="22"/>
              </w:rPr>
              <w:t xml:space="preserve"> se dovuta</w:t>
            </w:r>
            <w:proofErr w:type="gramStart"/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53" w:type="pct"/>
          </w:tcPr>
          <w:p w:rsidR="00930F99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CANONE MENSILE OFFERTO </w:t>
            </w:r>
          </w:p>
          <w:p w:rsidR="00BE1076" w:rsidRPr="00BE1076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(in lettere</w:t>
            </w:r>
            <w:r w:rsidR="00930F99">
              <w:rPr>
                <w:rFonts w:ascii="Garamond" w:hAnsi="Garamond" w:cs="Tahoma"/>
                <w:i/>
                <w:sz w:val="22"/>
                <w:szCs w:val="22"/>
              </w:rPr>
              <w:t>,</w:t>
            </w: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 xml:space="preserve"> I.V.A. esclusa</w:t>
            </w:r>
            <w:r w:rsidR="00930F99">
              <w:rPr>
                <w:rFonts w:ascii="Garamond" w:hAnsi="Garamond" w:cs="Tahoma"/>
                <w:i/>
                <w:sz w:val="22"/>
                <w:szCs w:val="22"/>
              </w:rPr>
              <w:t xml:space="preserve"> se dovuta</w:t>
            </w:r>
            <w:r w:rsidRPr="00BE1076">
              <w:rPr>
                <w:rFonts w:ascii="Garamond" w:hAnsi="Garamond" w:cs="Tahoma"/>
                <w:i/>
                <w:sz w:val="22"/>
                <w:szCs w:val="22"/>
              </w:rPr>
              <w:t>)</w:t>
            </w:r>
          </w:p>
        </w:tc>
        <w:tc>
          <w:tcPr>
            <w:tcW w:w="1346" w:type="pct"/>
            <w:vAlign w:val="center"/>
          </w:tcPr>
          <w:p w:rsidR="00BE1076" w:rsidRPr="00023841" w:rsidRDefault="00BE1076" w:rsidP="00023841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023841">
              <w:rPr>
                <w:rFonts w:ascii="Garamond" w:hAnsi="Garamond" w:cs="Tahoma"/>
                <w:i/>
                <w:sz w:val="22"/>
                <w:szCs w:val="22"/>
              </w:rPr>
              <w:t>IMPORTO A BASE D'ASTA</w:t>
            </w:r>
          </w:p>
          <w:p w:rsidR="00BE1076" w:rsidRPr="00023841" w:rsidRDefault="00BE1076" w:rsidP="00023841">
            <w:pPr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r w:rsidRPr="00023841">
              <w:rPr>
                <w:rFonts w:ascii="Garamond" w:hAnsi="Garamond" w:cs="Tahoma"/>
                <w:i/>
                <w:sz w:val="22"/>
                <w:szCs w:val="22"/>
              </w:rPr>
              <w:t>MENSILE</w:t>
            </w:r>
          </w:p>
          <w:p w:rsidR="00BE1076" w:rsidRPr="00023841" w:rsidRDefault="00023841" w:rsidP="00023841">
            <w:pPr>
              <w:autoSpaceDE w:val="0"/>
              <w:autoSpaceDN w:val="0"/>
              <w:adjustRightInd w:val="0"/>
              <w:jc w:val="center"/>
              <w:rPr>
                <w:rFonts w:ascii="Garamond" w:hAnsi="Garamond" w:cs="Tahoma"/>
                <w:i/>
                <w:sz w:val="22"/>
                <w:szCs w:val="22"/>
              </w:rPr>
            </w:pPr>
            <w:proofErr w:type="gramStart"/>
            <w:r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>(</w:t>
            </w:r>
            <w:r w:rsidRPr="00023841"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 xml:space="preserve">L’OFFERTA NON POTRA’ ESSERE INFERIORE, A PENA </w:t>
            </w:r>
            <w:proofErr w:type="spellStart"/>
            <w:r w:rsidRPr="00023841"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>DI</w:t>
            </w:r>
            <w:proofErr w:type="spellEnd"/>
            <w:r w:rsidRPr="00023841"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 xml:space="preserve"> ESCLUSIONE, E DEVE INTEDERSI AL NETTO DELL’IVA </w:t>
            </w:r>
            <w:proofErr w:type="spellStart"/>
            <w:r w:rsidRPr="00023841"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>DI</w:t>
            </w:r>
            <w:proofErr w:type="spellEnd"/>
            <w:r w:rsidRPr="00023841">
              <w:rPr>
                <w:rFonts w:ascii="Garamond" w:eastAsiaTheme="minorHAnsi" w:hAnsi="Garamond" w:cs="Cambria"/>
                <w:i/>
                <w:sz w:val="22"/>
                <w:szCs w:val="22"/>
                <w:lang w:eastAsia="en-US"/>
              </w:rPr>
              <w:t xml:space="preserve"> LEGGE, QUALORA DOVUTA)</w:t>
            </w:r>
            <w:proofErr w:type="gramEnd"/>
          </w:p>
        </w:tc>
      </w:tr>
      <w:tr w:rsidR="00930F99" w:rsidRPr="00ED7D61" w:rsidTr="00930F99">
        <w:tc>
          <w:tcPr>
            <w:tcW w:w="918" w:type="pct"/>
            <w:vAlign w:val="center"/>
          </w:tcPr>
          <w:p w:rsidR="00BE1076" w:rsidRPr="00376EF6" w:rsidRDefault="00BE1076" w:rsidP="00023841">
            <w:pPr>
              <w:rPr>
                <w:rFonts w:ascii="Garamond" w:hAnsi="Garamond" w:cs="Tahoma"/>
                <w:sz w:val="22"/>
                <w:szCs w:val="22"/>
              </w:rPr>
            </w:pPr>
            <w:r w:rsidRPr="00376EF6">
              <w:rPr>
                <w:rFonts w:ascii="Garamond" w:hAnsi="Garamond" w:cs="Tahoma"/>
                <w:sz w:val="22"/>
                <w:szCs w:val="22"/>
              </w:rPr>
              <w:t xml:space="preserve">LOTTO </w:t>
            </w:r>
            <w:r w:rsidR="00023841">
              <w:rPr>
                <w:rFonts w:ascii="Garamond" w:hAnsi="Garamond" w:cs="Tahoma"/>
                <w:sz w:val="22"/>
                <w:szCs w:val="22"/>
              </w:rPr>
              <w:t>UNICO</w:t>
            </w:r>
            <w:r w:rsidRPr="00376EF6"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</w:tc>
        <w:tc>
          <w:tcPr>
            <w:tcW w:w="819" w:type="pct"/>
            <w:vAlign w:val="center"/>
          </w:tcPr>
          <w:p w:rsidR="00BE1076" w:rsidRPr="00376EF6" w:rsidRDefault="00023841" w:rsidP="005704CA">
            <w:pP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BURLO GAROFOLO</w:t>
            </w:r>
          </w:p>
        </w:tc>
        <w:tc>
          <w:tcPr>
            <w:tcW w:w="764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153" w:type="pct"/>
          </w:tcPr>
          <w:p w:rsidR="00BE1076" w:rsidRPr="00ED7D61" w:rsidRDefault="00BE1076" w:rsidP="00400E4C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346" w:type="pct"/>
            <w:vAlign w:val="center"/>
          </w:tcPr>
          <w:p w:rsidR="00BE1076" w:rsidRPr="00376EF6" w:rsidRDefault="00023841" w:rsidP="00023841">
            <w:pP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€ 3.000</w:t>
            </w:r>
            <w:r w:rsidR="00BE1076" w:rsidRPr="00376EF6">
              <w:rPr>
                <w:rFonts w:ascii="Garamond" w:hAnsi="Garamond" w:cs="Tahoma"/>
                <w:sz w:val="22"/>
                <w:szCs w:val="22"/>
              </w:rPr>
              <w:t>,00</w:t>
            </w:r>
          </w:p>
        </w:tc>
      </w:tr>
    </w:tbl>
    <w:p w:rsidR="00BE1076" w:rsidRDefault="00BE1076"/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Nel caso in cui il prezzo indicato in cifre sia difforme da quello espresso in lettere sarà considerato valido il prezzo espresso in lettere.</w:t>
      </w:r>
    </w:p>
    <w:p w:rsidR="00741D2B" w:rsidRPr="00ED7D61" w:rsidRDefault="00741D2B" w:rsidP="00741D2B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741D2B" w:rsidRPr="00F37873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F37873">
        <w:rPr>
          <w:rFonts w:ascii="Garamond" w:hAnsi="Garamond" w:cs="Tahoma"/>
          <w:sz w:val="22"/>
          <w:szCs w:val="22"/>
        </w:rPr>
        <w:t xml:space="preserve">Importo complessivo dei costi della sicurezza per la durata di </w:t>
      </w:r>
      <w:proofErr w:type="gramStart"/>
      <w:r w:rsidRPr="00F37873">
        <w:rPr>
          <w:rFonts w:ascii="Garamond" w:hAnsi="Garamond" w:cs="Tahoma"/>
          <w:sz w:val="22"/>
          <w:szCs w:val="22"/>
        </w:rPr>
        <w:t>36</w:t>
      </w:r>
      <w:proofErr w:type="gramEnd"/>
      <w:r w:rsidRPr="00F37873">
        <w:rPr>
          <w:rFonts w:ascii="Garamond" w:hAnsi="Garamond" w:cs="Tahoma"/>
          <w:sz w:val="22"/>
          <w:szCs w:val="22"/>
        </w:rPr>
        <w:t xml:space="preserve"> mesi, non inferiore, a pena di esclusione dalla gara, a € </w:t>
      </w:r>
      <w:proofErr w:type="spellStart"/>
      <w:r w:rsidRPr="00F37873">
        <w:rPr>
          <w:rFonts w:ascii="Garamond" w:hAnsi="Garamond" w:cs="Tahoma"/>
          <w:sz w:val="22"/>
          <w:szCs w:val="22"/>
        </w:rPr>
        <w:t>………………………………</w:t>
      </w:r>
      <w:proofErr w:type="spellEnd"/>
      <w:r w:rsidRPr="00F37873">
        <w:rPr>
          <w:rFonts w:ascii="Garamond" w:hAnsi="Garamond" w:cs="Tahoma"/>
          <w:sz w:val="22"/>
          <w:szCs w:val="22"/>
        </w:rPr>
        <w:t xml:space="preserve"> importo non ricompreso nella base d’asta sopra citata.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Luogo_______________ data____________________</w:t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proofErr w:type="gramStart"/>
      <w:r w:rsidRPr="00ED7D61">
        <w:rPr>
          <w:rFonts w:ascii="Garamond" w:hAnsi="Garamond" w:cs="Tahoma"/>
          <w:sz w:val="22"/>
          <w:szCs w:val="22"/>
        </w:rPr>
        <w:t>f</w:t>
      </w:r>
      <w:proofErr w:type="gramEnd"/>
      <w:r w:rsidRPr="00ED7D61">
        <w:rPr>
          <w:rFonts w:ascii="Garamond" w:hAnsi="Garamond" w:cs="Tahoma"/>
          <w:sz w:val="22"/>
          <w:szCs w:val="22"/>
        </w:rPr>
        <w:t>irma________________________________</w:t>
      </w:r>
    </w:p>
    <w:p w:rsidR="00741D2B" w:rsidRPr="00ED7D61" w:rsidRDefault="00741D2B" w:rsidP="00741D2B">
      <w:pPr>
        <w:jc w:val="right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</w:t>
      </w:r>
      <w:proofErr w:type="gramStart"/>
      <w:r w:rsidRPr="00ED7D61">
        <w:rPr>
          <w:rFonts w:ascii="Garamond" w:hAnsi="Garamond" w:cs="Tahoma"/>
          <w:sz w:val="16"/>
          <w:szCs w:val="16"/>
        </w:rPr>
        <w:t>,</w:t>
      </w:r>
      <w:proofErr w:type="gramEnd"/>
      <w:r w:rsidRPr="00ED7D61">
        <w:rPr>
          <w:rFonts w:ascii="Garamond" w:hAnsi="Garamond" w:cs="Tahoma"/>
          <w:sz w:val="16"/>
          <w:szCs w:val="16"/>
        </w:rPr>
        <w:t>rappresentante legale,procuratore,ecc.)</w:t>
      </w:r>
    </w:p>
    <w:p w:rsidR="00741D2B" w:rsidRPr="00ED7D61" w:rsidRDefault="00741D2B" w:rsidP="00741D2B">
      <w:pPr>
        <w:rPr>
          <w:rFonts w:ascii="Garamond" w:hAnsi="Garamond" w:cs="Tahoma"/>
          <w:sz w:val="2"/>
          <w:szCs w:val="22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741D2B" w:rsidRPr="00ED7D61" w:rsidRDefault="00741D2B" w:rsidP="00741D2B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lastRenderedPageBreak/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741D2B" w:rsidRPr="00ED7D61" w:rsidRDefault="00741D2B" w:rsidP="00741D2B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3"/>
        <w:gridCol w:w="1021"/>
        <w:gridCol w:w="866"/>
        <w:gridCol w:w="1061"/>
        <w:gridCol w:w="1250"/>
        <w:gridCol w:w="1156"/>
        <w:gridCol w:w="1349"/>
      </w:tblGrid>
      <w:tr w:rsidR="00741D2B" w:rsidRPr="00ED7D61" w:rsidTr="00400E4C">
        <w:trPr>
          <w:trHeight w:val="693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 xml:space="preserve">N. </w:t>
            </w:r>
            <w:proofErr w:type="gramStart"/>
            <w:r w:rsidRPr="00ED7D61">
              <w:rPr>
                <w:rFonts w:ascii="Garamond" w:hAnsi="Garamond" w:cs="Tahoma"/>
                <w:sz w:val="22"/>
                <w:szCs w:val="22"/>
              </w:rPr>
              <w:t>ore annuo</w:t>
            </w:r>
            <w:proofErr w:type="gramEnd"/>
            <w:r w:rsidRPr="00ED7D61">
              <w:rPr>
                <w:rFonts w:ascii="Garamond" w:hAnsi="Garamond" w:cs="Tahoma"/>
                <w:sz w:val="22"/>
                <w:szCs w:val="22"/>
              </w:rPr>
              <w:t xml:space="preserve"> di lavoro</w:t>
            </w: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Costo orario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889" w:type="pct"/>
            <w:tcBorders>
              <w:bottom w:val="nil"/>
            </w:tcBorders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</w:tcBorders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58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741D2B" w:rsidRPr="00ED7D61" w:rsidTr="00400E4C">
        <w:trPr>
          <w:trHeight w:val="20"/>
        </w:trPr>
        <w:tc>
          <w:tcPr>
            <w:tcW w:w="4111" w:type="pct"/>
            <w:gridSpan w:val="6"/>
            <w:vAlign w:val="center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 xml:space="preserve">Totale complessivo costo personale al netto di spese generali e </w:t>
            </w:r>
            <w:proofErr w:type="gramStart"/>
            <w:r w:rsidRPr="00ED7D61">
              <w:rPr>
                <w:rFonts w:ascii="Garamond" w:hAnsi="Garamond" w:cs="Tahoma"/>
                <w:sz w:val="22"/>
                <w:szCs w:val="22"/>
              </w:rPr>
              <w:t>utili</w:t>
            </w:r>
            <w:proofErr w:type="gramEnd"/>
          </w:p>
        </w:tc>
        <w:tc>
          <w:tcPr>
            <w:tcW w:w="889" w:type="pct"/>
          </w:tcPr>
          <w:p w:rsidR="00741D2B" w:rsidRPr="00ED7D61" w:rsidRDefault="00741D2B" w:rsidP="00400E4C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741D2B" w:rsidRPr="00ED7D61" w:rsidRDefault="00741D2B" w:rsidP="00741D2B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741D2B" w:rsidRPr="00C900D1" w:rsidRDefault="00741D2B" w:rsidP="00741D2B">
      <w:pPr>
        <w:rPr>
          <w:rFonts w:ascii="Garamond" w:hAnsi="Garamond" w:cs="Tahoma"/>
          <w:sz w:val="22"/>
          <w:szCs w:val="22"/>
        </w:rPr>
      </w:pPr>
    </w:p>
    <w:p w:rsidR="00741D2B" w:rsidRPr="00C900D1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C900D1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741D2B" w:rsidRPr="00C900D1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741D2B" w:rsidRPr="00061A19" w:rsidRDefault="00741D2B" w:rsidP="00741D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C900D1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C900D1">
        <w:rPr>
          <w:rFonts w:ascii="Garamond" w:hAnsi="Garamond" w:cs="Tahoma"/>
          <w:b/>
          <w:sz w:val="22"/>
          <w:szCs w:val="22"/>
        </w:rPr>
        <w:t>indicativo</w:t>
      </w:r>
      <w:r w:rsidRPr="00C900D1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</w:t>
      </w:r>
      <w:proofErr w:type="gramStart"/>
      <w:r w:rsidRPr="00C900D1">
        <w:rPr>
          <w:rFonts w:ascii="Garamond" w:hAnsi="Garamond" w:cs="Tahoma"/>
          <w:sz w:val="22"/>
          <w:szCs w:val="22"/>
        </w:rPr>
        <w:t>4</w:t>
      </w:r>
      <w:proofErr w:type="gramEnd"/>
      <w:r w:rsidRPr="00C900D1">
        <w:rPr>
          <w:rFonts w:ascii="Garamond" w:hAnsi="Garamond" w:cs="Tahoma"/>
          <w:sz w:val="22"/>
          <w:szCs w:val="22"/>
        </w:rPr>
        <w:t xml:space="preserve"> delle norme di partecipazione:</w:t>
      </w:r>
    </w:p>
    <w:p w:rsidR="00741D2B" w:rsidRPr="00ED7D61" w:rsidRDefault="00741D2B" w:rsidP="00741D2B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generali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della manodopera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per la formazione del personale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(eventuali altri costi diretti o indiretti)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di impresa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741D2B" w:rsidRPr="00ED7D61" w:rsidTr="00400E4C">
        <w:tc>
          <w:tcPr>
            <w:tcW w:w="7054" w:type="dxa"/>
          </w:tcPr>
          <w:p w:rsidR="00741D2B" w:rsidRPr="00ED7D61" w:rsidRDefault="00741D2B" w:rsidP="00400E4C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proofErr w:type="gramStart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oneri</w:t>
            </w:r>
            <w:proofErr w:type="gramEnd"/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741D2B" w:rsidRPr="00ED7D61" w:rsidRDefault="00741D2B" w:rsidP="00400E4C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</w:tbl>
    <w:p w:rsidR="0066385B" w:rsidRDefault="00930F99"/>
    <w:sectPr w:rsidR="0066385B" w:rsidSect="00C26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741D2B"/>
    <w:rsid w:val="00023841"/>
    <w:rsid w:val="000F751E"/>
    <w:rsid w:val="00741D2B"/>
    <w:rsid w:val="00930F99"/>
    <w:rsid w:val="00BE1076"/>
    <w:rsid w:val="00C26BFF"/>
    <w:rsid w:val="00C900D1"/>
    <w:rsid w:val="00CA04EE"/>
    <w:rsid w:val="00CC37D6"/>
    <w:rsid w:val="00F3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1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741D2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741D2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741D2B"/>
    <w:pPr>
      <w:widowControl w:val="0"/>
      <w:pBdr>
        <w:bottom w:val="single" w:sz="12" w:space="23" w:color="auto"/>
      </w:pBd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fichera.martina</dc:creator>
  <cp:keywords/>
  <dc:description/>
  <cp:lastModifiedBy>fichera.martina</cp:lastModifiedBy>
  <cp:revision>5</cp:revision>
  <dcterms:created xsi:type="dcterms:W3CDTF">2016-08-04T12:46:00Z</dcterms:created>
  <dcterms:modified xsi:type="dcterms:W3CDTF">2016-09-13T08:55:00Z</dcterms:modified>
</cp:coreProperties>
</file>